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76"/>
        <w:ind w:right="-284" w:hanging="0"/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Załącznik nr 5 do SWZ nr D.261.2.2026 – Wykaz osób skierowanych do realizacji zamówienia.</w:t>
      </w:r>
    </w:p>
    <w:p>
      <w:pPr>
        <w:pStyle w:val="Standard"/>
        <w:spacing w:lineRule="auto" w:line="276"/>
        <w:ind w:left="142" w:hanging="0"/>
        <w:jc w:val="center"/>
        <w:rPr>
          <w:rFonts w:ascii="Calibri Light" w:hAnsi="Calibri Light" w:cs="Calibri Light"/>
          <w:b/>
          <w:b/>
          <w:bCs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br/>
      </w:r>
      <w:r>
        <w:rPr>
          <w:rFonts w:cs="Calibri Light" w:ascii="Calibri Light" w:hAnsi="Calibri Light"/>
          <w:b/>
          <w:bCs/>
          <w:sz w:val="22"/>
          <w:szCs w:val="22"/>
        </w:rPr>
        <w:t>WYKAZ OSÓB SKIEROWANYCH DO REALIZACJI ZAMÓWIENIA</w:t>
      </w:r>
    </w:p>
    <w:p>
      <w:pPr>
        <w:pStyle w:val="Standard"/>
        <w:spacing w:lineRule="auto" w:line="276"/>
        <w:jc w:val="center"/>
        <w:rPr>
          <w:rFonts w:ascii="Calibri Light" w:hAnsi="Calibri Light" w:cs="Calibri Light"/>
          <w:bCs/>
          <w:sz w:val="22"/>
          <w:szCs w:val="22"/>
        </w:rPr>
      </w:pPr>
      <w:r>
        <w:rPr>
          <w:rFonts w:cs="Calibri Light" w:ascii="Calibri Light" w:hAnsi="Calibri Light"/>
          <w:bCs/>
          <w:sz w:val="22"/>
          <w:szCs w:val="22"/>
        </w:rPr>
      </w:r>
    </w:p>
    <w:p>
      <w:pPr>
        <w:pStyle w:val="Standard"/>
        <w:spacing w:lineRule="auto" w:line="276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Nazwa:</w:t>
      </w:r>
    </w:p>
    <w:p>
      <w:pPr>
        <w:pStyle w:val="Standard"/>
        <w:spacing w:lineRule="auto" w:line="276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................................................................................................................................</w:t>
      </w:r>
    </w:p>
    <w:p>
      <w:pPr>
        <w:pStyle w:val="Standard"/>
        <w:spacing w:lineRule="auto" w:line="276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Adres Wykonawcy</w:t>
      </w:r>
    </w:p>
    <w:p>
      <w:pPr>
        <w:pStyle w:val="Standard"/>
        <w:tabs>
          <w:tab w:val="clear" w:pos="708"/>
          <w:tab w:val="left" w:pos="8980" w:leader="none"/>
        </w:tabs>
        <w:spacing w:lineRule="auto" w:line="276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  <w:t>...............................................................................................................................</w:t>
        <w:tab/>
      </w:r>
      <w:bookmarkStart w:id="0" w:name="_GoBack"/>
      <w:bookmarkEnd w:id="0"/>
    </w:p>
    <w:p>
      <w:pPr>
        <w:pStyle w:val="Normal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cstheme="majorHAnsi" w:ascii="Calibri Light" w:hAnsi="Calibri Light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</w:rPr>
      </w:pPr>
      <w:r>
        <w:rPr>
          <w:rFonts w:cs="Calibri Light" w:ascii="Calibri Light" w:hAnsi="Calibri Light" w:asciiTheme="majorHAnsi" w:cstheme="majorHAnsi" w:hAnsiTheme="majorHAnsi"/>
        </w:rPr>
        <w:t xml:space="preserve">Oświadczam, że </w:t>
      </w:r>
      <w:r>
        <w:rPr>
          <w:rFonts w:cs="Calibri Light" w:ascii="Calibri Light" w:hAnsi="Calibri Light" w:asciiTheme="majorHAnsi" w:cstheme="majorHAnsi" w:hAnsiTheme="majorHAnsi"/>
          <w:i/>
        </w:rPr>
        <w:t>dysponuję*/będę dysponować</w:t>
      </w:r>
      <w:r>
        <w:rPr>
          <w:rFonts w:cs="Calibri Light" w:ascii="Calibri Light" w:hAnsi="Calibri Light" w:asciiTheme="majorHAnsi" w:cstheme="majorHAnsi" w:hAnsiTheme="majorHAnsi"/>
        </w:rPr>
        <w:t>* niżej wymienionymi osobami:</w:t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"/>
        <w:gridCol w:w="3166"/>
        <w:gridCol w:w="2607"/>
        <w:gridCol w:w="1885"/>
        <w:gridCol w:w="1706"/>
        <w:gridCol w:w="4012"/>
        <w:gridCol w:w="107"/>
      </w:tblGrid>
      <w:tr>
        <w:trPr/>
        <w:tc>
          <w:tcPr>
            <w:tcW w:w="510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166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Warunek udziału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317" w:type="dxa"/>
            <w:gridSpan w:val="5"/>
            <w:tcBorders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KIEROWNIK BUDOWY</w:t>
            </w:r>
          </w:p>
        </w:tc>
      </w:tr>
      <w:tr>
        <w:trPr>
          <w:trHeight w:val="2763" w:hRule="atLeast"/>
        </w:trPr>
        <w:tc>
          <w:tcPr>
            <w:tcW w:w="510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166" w:type="dxa"/>
            <w:vMerge w:val="restart"/>
            <w:tcBorders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Calibri Light" w:hAnsi="Calibri Light" w:cs="Calibri Light" w:asciiTheme="majorHAnsi" w:cstheme="majorHAnsi" w:hAnsiTheme="majorHAnsi"/>
              </w:rPr>
            </w:pPr>
            <w:r>
              <w:rPr>
                <w:rFonts w:cs="Calibri Light" w:ascii="Calibri Light" w:hAnsi="Calibri Light" w:asciiTheme="majorHAnsi" w:cstheme="majorHAnsi" w:hAnsiTheme="majorHAnsi"/>
              </w:rPr>
              <w:t>Kierownik budowy posiadający: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pacing w:before="0" w:after="0"/>
              <w:contextualSpacing/>
              <w:jc w:val="both"/>
              <w:textAlignment w:val="auto"/>
              <w:rPr>
                <w:rFonts w:ascii="Calibri Light" w:hAnsi="Calibri Light" w:cs="Calibri Light" w:asciiTheme="majorHAnsi" w:cstheme="majorHAnsi" w:hAnsiTheme="majorHAnsi"/>
              </w:rPr>
            </w:pPr>
            <w:r>
              <w:rPr>
                <w:rFonts w:cs="Calibri Light" w:ascii="Calibri Light" w:hAnsi="Calibri Light" w:asciiTheme="majorHAnsi" w:cstheme="majorHAnsi" w:hAnsiTheme="majorHAnsi"/>
              </w:rPr>
              <w:t xml:space="preserve">uprawnienia budowlane do kierowania robotami budowlanymi w specjalności konstrukcyjno-budowlanej bez ograniczeń określone przepisami ustawy z dnia 7 lipca 1994 r. Prawo budowlane, lub odpowiadające im równoważne uprawnienia budowlane, które zostały wydane na podstawie wcześniej obowiązujących przepisów uprawniające do kierowania robotami budowlanymi, 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false"/>
              <w:spacing w:before="0" w:after="0"/>
              <w:contextualSpacing/>
              <w:jc w:val="both"/>
              <w:textAlignment w:val="auto"/>
              <w:rPr>
                <w:rFonts w:ascii="Calibri Light" w:hAnsi="Calibri Light" w:cs="Calibri Light" w:asciiTheme="majorHAnsi" w:cstheme="majorHAnsi" w:hAnsiTheme="majorHAnsi"/>
              </w:rPr>
            </w:pPr>
            <w:r>
              <w:rPr>
                <w:rFonts w:cs="Calibri Light" w:ascii="Calibri Light" w:hAnsi="Calibri Light" w:asciiTheme="majorHAnsi" w:cstheme="majorHAnsi" w:hAnsiTheme="majorHAnsi"/>
              </w:rPr>
              <w:t>co najmniej 12 miesięczne (licząc od momentu uzyskania uprawnień do kierowania robotami) doświadczenie zawodowe, w pełnieniu funkcji kierownika budowy (rozumiane jako suma przepracowanych miesięcy), z zastrzeżeniem, że doświadczenie to obejmuje w okresie ostatnich dwóch lat przed dniem składania ofert co najmniej … miesięczną aktywność zawodową w opisanym powyżej zakresie (rozumiane jako suma przepracowanych miesięcy),</w:t>
            </w:r>
          </w:p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Calibri Light" w:ascii="Calibri Light" w:hAnsi="Calibri Light" w:asciiTheme="majorHAnsi" w:cstheme="majorHAnsi" w:hAnsiTheme="majorHAnsi"/>
              </w:rPr>
              <w:t>aktualny wpis odpowiedniej terenowo Izby Inżynierów Budownictwa,</w:t>
            </w:r>
          </w:p>
        </w:tc>
        <w:tc>
          <w:tcPr>
            <w:tcW w:w="10317" w:type="dxa"/>
            <w:gridSpan w:val="5"/>
            <w:tcBorders/>
          </w:tcPr>
          <w:p>
            <w:pPr>
              <w:pStyle w:val="Normal"/>
              <w:tabs>
                <w:tab w:val="clear" w:pos="708"/>
                <w:tab w:val="left" w:pos="13608" w:leader="dot"/>
              </w:tabs>
              <w:spacing w:lineRule="auto" w:line="240" w:before="0" w:after="0"/>
              <w:rPr>
                <w:rFonts w:ascii="Calibri Light" w:hAnsi="Calibri Light" w:cs="Calibri Light" w:asciiTheme="majorHAnsi" w:cstheme="majorHAnsi" w:hAnsiTheme="majorHAnsi"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0"/>
                <w:szCs w:val="20"/>
              </w:rPr>
              <w:t>Imię i Nazwisko:………..</w:t>
            </w:r>
          </w:p>
          <w:p>
            <w:pPr>
              <w:pStyle w:val="Normal"/>
              <w:tabs>
                <w:tab w:val="clear" w:pos="708"/>
                <w:tab w:val="left" w:pos="3969" w:leader="dot"/>
                <w:tab w:val="left" w:pos="4536" w:leader="none"/>
                <w:tab w:val="left" w:pos="9072" w:leader="dot"/>
              </w:tabs>
              <w:spacing w:lineRule="auto" w:line="240" w:before="0" w:after="0"/>
              <w:rPr>
                <w:rFonts w:ascii="Calibri Light" w:hAnsi="Calibri Light" w:cs="Calibri Light" w:asciiTheme="majorHAnsi" w:cstheme="majorHAnsi" w:hAnsiTheme="majorHAnsi"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0"/>
                <w:szCs w:val="20"/>
              </w:rPr>
              <w:t>Rodzaj i nr uprawnień:</w:t>
              <w:tab/>
            </w:r>
          </w:p>
          <w:p>
            <w:pPr>
              <w:pStyle w:val="Normal"/>
              <w:tabs>
                <w:tab w:val="clear" w:pos="708"/>
                <w:tab w:val="left" w:pos="3969" w:leader="dot"/>
                <w:tab w:val="left" w:pos="4536" w:leader="none"/>
                <w:tab w:val="left" w:pos="9072" w:leader="dot"/>
              </w:tabs>
              <w:spacing w:lineRule="auto" w:line="240" w:before="0" w:after="0"/>
              <w:rPr>
                <w:rFonts w:ascii="Calibri Light" w:hAnsi="Calibri Light" w:cs="Calibri Light" w:asciiTheme="majorHAnsi" w:cstheme="majorHAnsi" w:hAnsiTheme="majorHAnsi"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0"/>
                <w:szCs w:val="20"/>
              </w:rPr>
              <w:t>Data nadania uprawień: …………………………………………</w:t>
            </w:r>
          </w:p>
          <w:p>
            <w:pPr>
              <w:pStyle w:val="Normal"/>
              <w:tabs>
                <w:tab w:val="clear" w:pos="708"/>
                <w:tab w:val="left" w:pos="3969" w:leader="dot"/>
                <w:tab w:val="left" w:pos="4536" w:leader="none"/>
                <w:tab w:val="left" w:pos="9072" w:leader="dot"/>
              </w:tabs>
              <w:spacing w:lineRule="auto" w:line="240" w:before="0" w:after="0"/>
              <w:rPr>
                <w:rFonts w:ascii="Calibri Light" w:hAnsi="Calibri Light" w:cs="Calibri Light" w:asciiTheme="majorHAnsi" w:cstheme="majorHAnsi" w:hAnsiTheme="majorHAnsi"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0"/>
                <w:szCs w:val="20"/>
              </w:rPr>
              <w:t xml:space="preserve">Nr członkowski w Polskiej Izbie Inżynierów Budownictwa: </w:t>
              <w:tab/>
            </w:r>
          </w:p>
          <w:p>
            <w:pPr>
              <w:pStyle w:val="Normal"/>
              <w:tabs>
                <w:tab w:val="clear" w:pos="708"/>
                <w:tab w:val="left" w:pos="3969" w:leader="dot"/>
                <w:tab w:val="left" w:pos="4536" w:leader="none"/>
                <w:tab w:val="left" w:pos="13608" w:leader="dot"/>
              </w:tabs>
              <w:spacing w:lineRule="auto" w:line="240" w:before="0" w:after="0"/>
              <w:rPr>
                <w:rFonts w:ascii="Calibri Light" w:hAnsi="Calibri Light" w:cs="Calibri Light" w:asciiTheme="majorHAnsi" w:cstheme="majorHAnsi" w:hAnsiTheme="majorHAnsi"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0"/>
                <w:szCs w:val="20"/>
              </w:rPr>
              <w:t>Podstawa do dysponowania osobą (np. umowa o pracę, umowa o cywilnoprawna)</w:t>
              <w:tab/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510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166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  <w:lang w:eastAsia="ar-SA"/>
              </w:rPr>
              <w:t>Nazwa i </w:t>
            </w: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adres podmiotu, na rzecz którego projekt został wykonany</w:t>
            </w:r>
          </w:p>
        </w:tc>
        <w:tc>
          <w:tcPr>
            <w:tcW w:w="188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Tytuł roboty budowlanej</w:t>
            </w:r>
          </w:p>
        </w:tc>
        <w:tc>
          <w:tcPr>
            <w:tcW w:w="1706" w:type="dxa"/>
            <w:tcBorders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 Light" w:hAnsi="Calibri Light" w:cs="Calibri Light" w:asciiTheme="majorHAnsi" w:cstheme="majorHAnsi" w:hAnsiTheme="majorHAnsi"/>
                <w:b/>
                <w:b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Termin początkowy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(data dzienna)</w:t>
            </w:r>
          </w:p>
        </w:tc>
        <w:tc>
          <w:tcPr>
            <w:tcW w:w="4012" w:type="dxa"/>
            <w:tcBorders/>
          </w:tcPr>
          <w:p>
            <w:pPr>
              <w:pStyle w:val="Normal"/>
              <w:spacing w:lineRule="auto" w:line="276" w:before="0" w:after="0"/>
              <w:jc w:val="center"/>
              <w:rPr>
                <w:rFonts w:ascii="Calibri Light" w:hAnsi="Calibri Light" w:cs="Calibri Light" w:asciiTheme="majorHAnsi" w:cstheme="majorHAnsi" w:hAnsiTheme="majorHAnsi"/>
                <w:b/>
                <w:b/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Termin końcowy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0"/>
                <w:szCs w:val="20"/>
              </w:rPr>
              <w:t>(data dzienna)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1988" w:hRule="atLeast"/>
        </w:trPr>
        <w:tc>
          <w:tcPr>
            <w:tcW w:w="510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166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8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706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012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1988" w:hRule="atLeast"/>
        </w:trPr>
        <w:tc>
          <w:tcPr>
            <w:tcW w:w="510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3166" w:type="dxa"/>
            <w:vMerge w:val="continue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607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88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706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4012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ListParagraph"/>
        <w:ind w:left="0" w:hanging="0"/>
        <w:rPr>
          <w:rFonts w:ascii="Calibri Light" w:hAnsi="Calibri Light" w:cs="Calibri Light" w:asciiTheme="majorHAnsi" w:cstheme="majorHAnsi" w:hAnsiTheme="majorHAnsi"/>
          <w:b/>
          <w:b/>
          <w:color w:val="FF0000"/>
          <w:sz w:val="24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color w:val="FF0000"/>
          <w:sz w:val="24"/>
          <w:szCs w:val="24"/>
        </w:rPr>
        <w:t xml:space="preserve">UWAGA: </w:t>
      </w:r>
    </w:p>
    <w:p>
      <w:pPr>
        <w:pStyle w:val="Normal"/>
        <w:suppressAutoHyphens w:val="true"/>
        <w:spacing w:before="0" w:after="160"/>
        <w:jc w:val="both"/>
        <w:rPr/>
      </w:pPr>
      <w:r>
        <w:rPr>
          <w:rFonts w:cs="Calibri Light" w:ascii="Calibri Light" w:hAnsi="Calibri Light" w:asciiTheme="majorHAnsi" w:cstheme="majorHAnsi" w:hAnsiTheme="majorHAnsi"/>
          <w:b/>
          <w:color w:val="FF0000"/>
          <w:sz w:val="24"/>
          <w:szCs w:val="24"/>
          <w:lang w:eastAsia="ar-SA"/>
        </w:rPr>
        <w:t xml:space="preserve">Oświadczenie winno zostać sporządzone, pod rygorem nieważności </w:t>
      </w:r>
      <w:r>
        <w:rPr>
          <w:rFonts w:cs="Calibri Light" w:ascii="Calibri Light" w:hAnsi="Calibri Light" w:asciiTheme="majorHAnsi" w:cstheme="majorHAnsi" w:hAnsiTheme="majorHAnsi"/>
          <w:b/>
          <w:bCs/>
          <w:color w:val="FF0000"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>
      <w:type w:val="nextPage"/>
      <w:pgSz w:orient="landscape" w:w="16838" w:h="11906"/>
      <w:pgMar w:left="720" w:right="720" w:header="0" w:top="720" w:footer="0" w:bottom="42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 Light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Calibri Ligh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4320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link w:val="Nagwek2Znak"/>
    <w:uiPriority w:val="9"/>
    <w:qFormat/>
    <w:rsid w:val="00574a64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27" w:customStyle="1">
    <w:name w:val="Font Style27"/>
    <w:qFormat/>
    <w:rsid w:val="001250e1"/>
    <w:rPr>
      <w:rFonts w:ascii="Arial" w:hAnsi="Arial" w:cs="Arial"/>
      <w:b/>
      <w:bCs/>
      <w:sz w:val="20"/>
      <w:szCs w:val="20"/>
    </w:rPr>
  </w:style>
  <w:style w:type="character" w:styleId="TekstkomentarzaZnak" w:customStyle="1">
    <w:name w:val="Tekst komentarza Znak"/>
    <w:basedOn w:val="DefaultParagraphFont"/>
    <w:link w:val="Tekstkomentarza"/>
    <w:qFormat/>
    <w:rsid w:val="001250e1"/>
    <w:rPr>
      <w:rFonts w:ascii="Times New Roman" w:hAnsi="Times New Roman" w:eastAsia="Times New Roman" w:cs="Times New Roman"/>
      <w:kern w:val="2"/>
      <w:sz w:val="20"/>
      <w:szCs w:val="20"/>
      <w:lang w:eastAsia="pl-PL"/>
    </w:rPr>
  </w:style>
  <w:style w:type="character" w:styleId="Annotationreference">
    <w:name w:val="annotation reference"/>
    <w:uiPriority w:val="99"/>
    <w:qFormat/>
    <w:rsid w:val="001250e1"/>
    <w:rPr>
      <w:sz w:val="16"/>
      <w:szCs w:val="16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250e1"/>
    <w:rPr>
      <w:rFonts w:ascii="Segoe UI" w:hAnsi="Segoe UI" w:cs="Segoe UI"/>
      <w:sz w:val="18"/>
      <w:szCs w:val="18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a105cc"/>
    <w:rPr>
      <w:rFonts w:ascii="Times New Roman" w:hAnsi="Times New Roman" w:eastAsia="Times New Roman" w:cs="Times New Roman"/>
      <w:b/>
      <w:bCs/>
      <w:kern w:val="2"/>
      <w:sz w:val="20"/>
      <w:szCs w:val="20"/>
      <w:lang w:eastAsia="pl-PL"/>
    </w:rPr>
  </w:style>
  <w:style w:type="character" w:styleId="AkapitzlistZnak" w:customStyle="1">
    <w:name w:val="Akapit z listą Znak"/>
    <w:link w:val="Akapitzlist"/>
    <w:uiPriority w:val="34"/>
    <w:qFormat/>
    <w:rsid w:val="00b9553c"/>
    <w:rPr>
      <w:rFonts w:ascii="Calibri" w:hAnsi="Calibri" w:eastAsia="Calibri" w:cs="Times New Roman"/>
      <w:kern w:val="2"/>
    </w:rPr>
  </w:style>
  <w:style w:type="character" w:styleId="Nagwek2Znak" w:customStyle="1">
    <w:name w:val="Nagłówek 2 Znak"/>
    <w:basedOn w:val="DefaultParagraphFont"/>
    <w:link w:val="Nagwek2"/>
    <w:uiPriority w:val="9"/>
    <w:qFormat/>
    <w:rsid w:val="00574a64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ab6a39"/>
    <w:rPr>
      <w:color w:val="954F72" w:themeColor="followed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Annotationtext">
    <w:name w:val="annotation text"/>
    <w:basedOn w:val="Normal"/>
    <w:link w:val="TekstkomentarzaZnak"/>
    <w:qFormat/>
    <w:rsid w:val="001250e1"/>
    <w:pPr>
      <w:suppressAutoHyphens w:val="true"/>
      <w:spacing w:lineRule="auto" w:line="240" w:before="0" w:after="0"/>
      <w:textAlignment w:val="baseline"/>
    </w:pPr>
    <w:rPr>
      <w:rFonts w:ascii="Times New Roman" w:hAnsi="Times New Roman" w:eastAsia="Times New Roman" w:cs="Times New Roman"/>
      <w:kern w:val="2"/>
      <w:sz w:val="20"/>
      <w:szCs w:val="20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1250e1"/>
    <w:pPr>
      <w:suppressAutoHyphens w:val="true"/>
      <w:spacing w:lineRule="auto" w:line="240" w:before="0" w:after="0"/>
      <w:ind w:left="720" w:hanging="0"/>
      <w:textAlignment w:val="baseline"/>
    </w:pPr>
    <w:rPr>
      <w:rFonts w:ascii="Calibri" w:hAnsi="Calibri" w:eastAsia="Calibri" w:cs="Times New Roman"/>
      <w:kern w:val="2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250e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6b35ab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a105cc"/>
    <w:pPr>
      <w:suppressAutoHyphens w:val="false"/>
      <w:spacing w:before="0" w:after="160"/>
      <w:textAlignment w:val="auto"/>
    </w:pPr>
    <w:rPr>
      <w:rFonts w:ascii="Calibri" w:hAnsi="Calibri" w:eastAsia="Calibri" w:cs="" w:asciiTheme="minorHAnsi" w:cstheme="minorBidi" w:eastAsiaTheme="minorHAnsi" w:hAnsiTheme="minorHAnsi"/>
      <w:b/>
      <w:bCs/>
      <w:kern w:val="0"/>
      <w:lang w:eastAsia="en-US"/>
    </w:rPr>
  </w:style>
  <w:style w:type="paragraph" w:styleId="Pkt" w:customStyle="1">
    <w:name w:val="pkt"/>
    <w:basedOn w:val="Normal"/>
    <w:qFormat/>
    <w:rsid w:val="00574a64"/>
    <w:pPr>
      <w:spacing w:lineRule="auto" w:line="240" w:before="60" w:after="60"/>
      <w:ind w:left="851" w:hanging="295"/>
      <w:jc w:val="both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250e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B92B8-348F-4479-BFD9-55332450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LibreOffice/6.4.5.2$Windows_X86_64 LibreOffice_project/a726b36747cf2001e06b58ad5db1aa3a9a1872d6</Application>
  <Pages>2</Pages>
  <Words>214</Words>
  <Characters>1731</Characters>
  <CharactersWithSpaces>1925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2025-05-06T08:15:00Z</dcterms:created>
  <dc:creator>Justyna Kita</dc:creator>
  <dc:description/>
  <dc:language>pl-PL</dc:language>
  <cp:lastModifiedBy/>
  <cp:lastPrinted>2022-08-31T10:16:00Z</cp:lastPrinted>
  <dcterms:modified xsi:type="dcterms:W3CDTF">2026-04-20T21:11:20Z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